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15" w:rsidRPr="00132D13" w:rsidRDefault="00341F15" w:rsidP="00341F15">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- 06</w:t>
      </w:r>
      <w:bookmarkStart w:id="0" w:name="_GoBack"/>
      <w:bookmarkEnd w:id="0"/>
    </w:p>
    <w:p w:rsidR="00F15906" w:rsidRDefault="00F15906" w:rsidP="00F15906">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56B52F70" wp14:editId="7FE9C927">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341F15" w:rsidRPr="00F15906" w:rsidRDefault="00341F15" w:rsidP="00F15906">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F15906">
        <w:rPr>
          <w:rFonts w:asciiTheme="majorBidi" w:hAnsiTheme="majorBidi" w:cstheme="majorBidi"/>
          <w:b/>
          <w:sz w:val="40"/>
          <w:szCs w:val="40"/>
        </w:rPr>
        <w:t>Delta Corp Limited</w:t>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341F15" w:rsidRPr="0049660B"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26C98">
        <w:fldChar w:fldCharType="begin"/>
      </w:r>
      <w:r>
        <w:instrText>HYPERLINK "http://www.deltacorp.in/tender/"</w:instrText>
      </w:r>
      <w:r w:rsidR="00426C98">
        <w:fldChar w:fldCharType="separate"/>
      </w:r>
      <w:r w:rsidRPr="00132D13">
        <w:rPr>
          <w:rStyle w:val="Hyperlink"/>
          <w:rFonts w:asciiTheme="majorBidi" w:hAnsiTheme="majorBidi" w:cstheme="majorBidi"/>
          <w:sz w:val="24"/>
          <w:szCs w:val="24"/>
        </w:rPr>
        <w:t>http://www.deltacorp.in/tender/</w:t>
      </w:r>
      <w:r w:rsidR="00426C98">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341F15" w:rsidRPr="00132D13" w:rsidRDefault="00341F15" w:rsidP="00341F15">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F15906" w:rsidRDefault="00F15906" w:rsidP="00F15906">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F15906" w:rsidRPr="00132D13" w:rsidRDefault="00F15906" w:rsidP="00F15906">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F15906" w:rsidRPr="00132D13" w:rsidRDefault="00F15906" w:rsidP="00F1590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F15906" w:rsidRPr="00132D13" w:rsidRDefault="00F15906" w:rsidP="00F1590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proofErr w:type="gram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F15906" w:rsidRPr="00132D13" w:rsidRDefault="00F15906" w:rsidP="00F1590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F15906" w:rsidRPr="00132D13" w:rsidRDefault="00F15906" w:rsidP="00F1590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341F15" w:rsidRDefault="00341F15" w:rsidP="00341F15">
      <w:pPr>
        <w:rPr>
          <w:rFonts w:asciiTheme="majorBidi" w:hAnsiTheme="majorBidi" w:cstheme="majorBidi"/>
        </w:rPr>
      </w:pPr>
    </w:p>
    <w:p w:rsidR="00341F15"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26C98">
        <w:fldChar w:fldCharType="begin"/>
      </w:r>
      <w:r>
        <w:instrText>HYPERLINK "http://www.deltacorp.in/tender/"</w:instrText>
      </w:r>
      <w:r w:rsidR="00426C98">
        <w:fldChar w:fldCharType="separate"/>
      </w:r>
      <w:r w:rsidRPr="00132D13">
        <w:rPr>
          <w:rStyle w:val="Hyperlink"/>
          <w:rFonts w:asciiTheme="majorBidi" w:hAnsiTheme="majorBidi" w:cstheme="majorBidi"/>
          <w:sz w:val="24"/>
          <w:szCs w:val="24"/>
        </w:rPr>
        <w:t>http://www.deltacorp.in/tender/</w:t>
      </w:r>
      <w:r w:rsidR="00426C98">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341F15" w:rsidRPr="00132D13" w:rsidRDefault="00341F15" w:rsidP="00341F15">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F15906">
        <w:rPr>
          <w:rFonts w:asciiTheme="majorBidi" w:hAnsiTheme="majorBidi" w:cstheme="majorBidi"/>
        </w:rPr>
        <w:t>Monday 30</w:t>
      </w:r>
      <w:r w:rsidR="00F15906">
        <w:rPr>
          <w:rFonts w:asciiTheme="majorBidi" w:hAnsiTheme="majorBidi" w:cstheme="majorBidi"/>
          <w:vertAlign w:val="superscript"/>
        </w:rPr>
        <w:t>th</w:t>
      </w:r>
      <w:r w:rsidR="00F15906">
        <w:rPr>
          <w:rFonts w:asciiTheme="majorBidi" w:hAnsiTheme="majorBidi" w:cstheme="majorBidi"/>
        </w:rPr>
        <w:t xml:space="preserve"> Jan 2023</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FB727F">
        <w:rPr>
          <w:rFonts w:asciiTheme="majorBidi" w:hAnsiTheme="majorBidi" w:cstheme="majorBidi"/>
        </w:rPr>
        <w:t>23</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FB727F">
        <w:rPr>
          <w:rFonts w:asciiTheme="majorBidi" w:hAnsiTheme="majorBidi" w:cstheme="majorBidi"/>
        </w:rPr>
        <w:t>24</w:t>
      </w:r>
      <w:r w:rsidRPr="00132D13">
        <w:rPr>
          <w:rFonts w:asciiTheme="majorBidi" w:hAnsiTheme="majorBidi" w:cstheme="majorBidi"/>
        </w:rPr>
        <w:t>.</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341F15" w:rsidRPr="00132D13" w:rsidRDefault="00341F15" w:rsidP="00341F15">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341F15" w:rsidRPr="00132D13" w:rsidRDefault="00341F15" w:rsidP="00341F15">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341F15" w:rsidRPr="00132D13" w:rsidRDefault="00341F15" w:rsidP="00341F15">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341F15" w:rsidRPr="00132D13" w:rsidRDefault="00341F15" w:rsidP="00341F15">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341F15" w:rsidRDefault="00341F15" w:rsidP="00341F15">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FB727F">
        <w:rPr>
          <w:rFonts w:asciiTheme="majorBidi" w:hAnsiTheme="majorBidi" w:cstheme="majorBidi"/>
          <w:b/>
          <w:bCs/>
          <w:u w:val="single"/>
        </w:rPr>
        <w:t>23</w:t>
      </w:r>
      <w:r w:rsidRPr="00132D13">
        <w:rPr>
          <w:rFonts w:asciiTheme="majorBidi" w:hAnsiTheme="majorBidi" w:cstheme="majorBidi"/>
          <w:b/>
          <w:bCs/>
          <w:u w:val="single"/>
        </w:rPr>
        <w:t xml:space="preserve"> TO 31.03.20</w:t>
      </w:r>
      <w:r w:rsidR="00FB727F">
        <w:rPr>
          <w:rFonts w:asciiTheme="majorBidi" w:hAnsiTheme="majorBidi" w:cstheme="majorBidi"/>
          <w:b/>
          <w:bCs/>
          <w:u w:val="single"/>
        </w:rPr>
        <w:t>24</w:t>
      </w:r>
    </w:p>
    <w:p w:rsidR="00341F15" w:rsidRPr="00132D13" w:rsidRDefault="00341F15" w:rsidP="00341F15">
      <w:pPr>
        <w:pStyle w:val="ListParagraph"/>
        <w:ind w:left="0"/>
        <w:jc w:val="center"/>
        <w:rPr>
          <w:rFonts w:asciiTheme="majorBidi" w:hAnsiTheme="majorBidi" w:cstheme="majorBidi"/>
          <w:b/>
          <w:bCs/>
          <w:u w:val="single"/>
        </w:rPr>
      </w:pP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341F15" w:rsidRPr="00132D13" w:rsidRDefault="00341F15" w:rsidP="00341F15">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26C98">
        <w:fldChar w:fldCharType="begin"/>
      </w:r>
      <w:r>
        <w:instrText>HYPERLINK "http://www.deltacorp.in/tender/"</w:instrText>
      </w:r>
      <w:r w:rsidR="00426C98">
        <w:fldChar w:fldCharType="separate"/>
      </w:r>
      <w:r w:rsidRPr="00132D13">
        <w:rPr>
          <w:rStyle w:val="Hyperlink"/>
          <w:rFonts w:asciiTheme="majorBidi" w:hAnsiTheme="majorBidi" w:cstheme="majorBidi"/>
          <w:sz w:val="24"/>
          <w:szCs w:val="24"/>
        </w:rPr>
        <w:t>http://www.deltacorp.in/tender/</w:t>
      </w:r>
      <w:r w:rsidR="00426C98">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341F15" w:rsidRPr="00132D13" w:rsidRDefault="00341F15" w:rsidP="00341F15">
      <w:pPr>
        <w:pStyle w:val="BodyText"/>
        <w:jc w:val="center"/>
        <w:rPr>
          <w:rFonts w:asciiTheme="majorBidi" w:hAnsiTheme="majorBidi" w:cstheme="majorBidi"/>
          <w:b/>
        </w:rPr>
      </w:pPr>
    </w:p>
    <w:p w:rsidR="00341F15" w:rsidRPr="00132D13" w:rsidRDefault="00341F15" w:rsidP="00341F15">
      <w:pPr>
        <w:rPr>
          <w:rFonts w:asciiTheme="majorBidi" w:hAnsiTheme="majorBidi" w:cstheme="majorBidi"/>
        </w:rPr>
      </w:pPr>
      <w:r w:rsidRPr="00132D13">
        <w:rPr>
          <w:rFonts w:asciiTheme="majorBidi" w:hAnsiTheme="majorBidi" w:cstheme="majorBidi"/>
        </w:rPr>
        <w:t>GENERAL DIRECTIONS TO TENDERERS</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341F15" w:rsidRPr="00132D13" w:rsidRDefault="00341F15" w:rsidP="00341F15">
      <w:pPr>
        <w:ind w:left="720"/>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341F15" w:rsidRPr="00132D13" w:rsidRDefault="00341F15" w:rsidP="00341F15">
      <w:pPr>
        <w:jc w:val="both"/>
        <w:rPr>
          <w:rFonts w:asciiTheme="majorBidi" w:hAnsiTheme="majorBidi" w:cstheme="majorBidi"/>
        </w:rPr>
      </w:pPr>
    </w:p>
    <w:p w:rsidR="00341F15" w:rsidRPr="00132D13" w:rsidRDefault="00341F15" w:rsidP="00341F15">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341F15" w:rsidRPr="00132D13" w:rsidRDefault="00341F15" w:rsidP="00341F15">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341F15" w:rsidRPr="00132D13" w:rsidRDefault="00341F15" w:rsidP="00341F15">
      <w:pPr>
        <w:jc w:val="both"/>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rPr>
          <w:rFonts w:asciiTheme="majorBidi" w:hAnsiTheme="majorBidi" w:cstheme="majorBidi"/>
        </w:rPr>
      </w:pPr>
    </w:p>
    <w:p w:rsidR="00341F15" w:rsidRPr="00132D13" w:rsidRDefault="00341F15" w:rsidP="00341F15">
      <w:pPr>
        <w:jc w:val="center"/>
        <w:rPr>
          <w:rFonts w:asciiTheme="majorBidi" w:hAnsiTheme="majorBidi" w:cstheme="majorBidi"/>
          <w:b/>
          <w:bCs/>
        </w:rPr>
      </w:pPr>
    </w:p>
    <w:p w:rsidR="00341F15" w:rsidRPr="00132D13" w:rsidRDefault="00341F15" w:rsidP="00341F15">
      <w:pPr>
        <w:jc w:val="center"/>
        <w:rPr>
          <w:rFonts w:asciiTheme="majorBidi" w:hAnsiTheme="majorBidi" w:cstheme="majorBidi"/>
          <w:b/>
          <w:bCs/>
        </w:rPr>
      </w:pPr>
      <w:r w:rsidRPr="00132D13">
        <w:rPr>
          <w:rFonts w:asciiTheme="majorBidi" w:hAnsiTheme="majorBidi" w:cstheme="majorBidi"/>
          <w:b/>
          <w:bCs/>
        </w:rPr>
        <w:t>FINANCIAL BID</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From: __________________</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ab/>
        <w:t xml:space="preserve">__________________ </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ab/>
        <w:t>___________________</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To,</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Mr. Girish Agarwal/Mr. Pragnesh Shah</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The Deltin,</w:t>
      </w:r>
    </w:p>
    <w:p w:rsidR="00341F15" w:rsidRPr="00132D13" w:rsidRDefault="00341F15" w:rsidP="00341F15">
      <w:pPr>
        <w:jc w:val="both"/>
        <w:rPr>
          <w:rFonts w:asciiTheme="majorBidi" w:hAnsiTheme="majorBidi" w:cstheme="majorBidi"/>
        </w:rPr>
      </w:pPr>
      <w:r>
        <w:rPr>
          <w:rFonts w:asciiTheme="majorBidi" w:hAnsiTheme="majorBidi" w:cstheme="majorBidi"/>
        </w:rPr>
        <w:t>Delta Corp Limited</w:t>
      </w:r>
    </w:p>
    <w:p w:rsidR="00341F15" w:rsidRPr="00132D13" w:rsidRDefault="00341F15" w:rsidP="00341F15">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341F15" w:rsidRPr="00132D13" w:rsidRDefault="00341F15" w:rsidP="00341F15">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341F15" w:rsidRPr="00132D13" w:rsidRDefault="00341F15" w:rsidP="00341F15">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Sir,</w:t>
      </w:r>
    </w:p>
    <w:p w:rsidR="00341F15" w:rsidRPr="00132D13" w:rsidRDefault="00341F15" w:rsidP="00341F15">
      <w:pPr>
        <w:jc w:val="both"/>
        <w:rPr>
          <w:rFonts w:asciiTheme="majorBidi" w:hAnsiTheme="majorBidi" w:cstheme="majorBidi"/>
        </w:rPr>
      </w:pPr>
    </w:p>
    <w:p w:rsidR="00341F15" w:rsidRPr="00132D13" w:rsidRDefault="00341F15" w:rsidP="00341F15">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FB727F">
        <w:rPr>
          <w:rFonts w:asciiTheme="majorBidi" w:hAnsiTheme="majorBidi" w:cstheme="majorBidi"/>
        </w:rPr>
        <w:t>23</w:t>
      </w:r>
      <w:r w:rsidRPr="00132D13">
        <w:rPr>
          <w:rFonts w:asciiTheme="majorBidi" w:hAnsiTheme="majorBidi" w:cstheme="majorBidi"/>
        </w:rPr>
        <w:t xml:space="preserve"> to 31 March 20</w:t>
      </w:r>
      <w:r w:rsidR="00FB727F">
        <w:rPr>
          <w:rFonts w:asciiTheme="majorBidi" w:hAnsiTheme="majorBidi" w:cstheme="majorBidi"/>
        </w:rPr>
        <w:t>24</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tbl>
      <w:tblPr>
        <w:tblW w:w="7931" w:type="dxa"/>
        <w:tblInd w:w="93" w:type="dxa"/>
        <w:tblLook w:val="04A0" w:firstRow="1" w:lastRow="0" w:firstColumn="1" w:lastColumn="0" w:noHBand="0" w:noVBand="1"/>
      </w:tblPr>
      <w:tblGrid>
        <w:gridCol w:w="5756"/>
        <w:gridCol w:w="701"/>
        <w:gridCol w:w="886"/>
        <w:gridCol w:w="960"/>
      </w:tblGrid>
      <w:tr w:rsidR="00CA1B55" w:rsidRPr="00CA1B55" w:rsidTr="00CA1B55">
        <w:trPr>
          <w:trHeight w:val="300"/>
        </w:trPr>
        <w:tc>
          <w:tcPr>
            <w:tcW w:w="6971" w:type="dxa"/>
            <w:gridSpan w:val="3"/>
            <w:tcBorders>
              <w:top w:val="single" w:sz="8" w:space="0" w:color="auto"/>
              <w:left w:val="single" w:sz="8" w:space="0" w:color="auto"/>
              <w:bottom w:val="single" w:sz="8" w:space="0" w:color="auto"/>
              <w:right w:val="nil"/>
            </w:tcBorders>
            <w:shd w:val="clear" w:color="auto" w:fill="auto"/>
            <w:noWrap/>
            <w:vAlign w:val="bottom"/>
            <w:hideMark/>
          </w:tcPr>
          <w:p w:rsidR="00CA1B55" w:rsidRPr="00CA1B55" w:rsidRDefault="00CA1B55" w:rsidP="00CA1B55">
            <w:pPr>
              <w:rPr>
                <w:rFonts w:ascii="Arial" w:hAnsi="Arial" w:cs="Arial"/>
                <w:b/>
                <w:bCs/>
                <w:color w:val="000000"/>
                <w:sz w:val="20"/>
                <w:szCs w:val="20"/>
                <w:lang w:val="en-IN" w:eastAsia="en-IN"/>
              </w:rPr>
            </w:pPr>
            <w:r w:rsidRPr="00CA1B55">
              <w:rPr>
                <w:rFonts w:ascii="Arial" w:hAnsi="Arial" w:cs="Arial"/>
                <w:b/>
                <w:bCs/>
                <w:color w:val="000000"/>
                <w:sz w:val="20"/>
                <w:szCs w:val="20"/>
                <w:lang w:eastAsia="en-IN"/>
              </w:rPr>
              <w:t>POULTRY CHICKEN / MEAT / SEA FOOD FROZEN &amp; FRESH</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single" w:sz="8" w:space="0" w:color="auto"/>
              <w:bottom w:val="nil"/>
              <w:right w:val="single" w:sz="4" w:space="0" w:color="auto"/>
            </w:tcBorders>
            <w:shd w:val="clear" w:color="000000" w:fill="FFFF00"/>
            <w:noWrap/>
            <w:vAlign w:val="bottom"/>
            <w:hideMark/>
          </w:tcPr>
          <w:p w:rsidR="00CA1B55" w:rsidRPr="00CA1B55" w:rsidRDefault="00CA1B55" w:rsidP="00CA1B55">
            <w:pP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IT_DESC</w:t>
            </w:r>
          </w:p>
        </w:tc>
        <w:tc>
          <w:tcPr>
            <w:tcW w:w="515" w:type="dxa"/>
            <w:tcBorders>
              <w:top w:val="nil"/>
              <w:left w:val="nil"/>
              <w:bottom w:val="nil"/>
              <w:right w:val="single" w:sz="4" w:space="0" w:color="auto"/>
            </w:tcBorders>
            <w:shd w:val="clear" w:color="000000" w:fill="FFFF00"/>
            <w:noWrap/>
            <w:vAlign w:val="bottom"/>
            <w:hideMark/>
          </w:tcPr>
          <w:p w:rsidR="00CA1B55" w:rsidRPr="00CA1B55" w:rsidRDefault="00CA1B55" w:rsidP="00CA1B55">
            <w:pP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UOM</w:t>
            </w:r>
          </w:p>
        </w:tc>
        <w:tc>
          <w:tcPr>
            <w:tcW w:w="700" w:type="dxa"/>
            <w:tcBorders>
              <w:top w:val="nil"/>
              <w:left w:val="nil"/>
              <w:bottom w:val="nil"/>
              <w:right w:val="single" w:sz="4" w:space="0" w:color="auto"/>
            </w:tcBorders>
            <w:shd w:val="clear" w:color="000000" w:fill="FFFF00"/>
            <w:noWrap/>
            <w:vAlign w:val="bottom"/>
            <w:hideMark/>
          </w:tcPr>
          <w:p w:rsidR="00CA1B55" w:rsidRPr="00CA1B55" w:rsidRDefault="00CA1B55" w:rsidP="00CA1B55">
            <w:pPr>
              <w:jc w:val="cente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QTY</w:t>
            </w:r>
          </w:p>
        </w:tc>
        <w:tc>
          <w:tcPr>
            <w:tcW w:w="960" w:type="dxa"/>
            <w:tcBorders>
              <w:top w:val="nil"/>
              <w:left w:val="nil"/>
              <w:bottom w:val="nil"/>
              <w:right w:val="single" w:sz="8" w:space="0" w:color="auto"/>
            </w:tcBorders>
            <w:shd w:val="clear" w:color="000000" w:fill="FFFF00"/>
            <w:noWrap/>
            <w:vAlign w:val="bottom"/>
            <w:hideMark/>
          </w:tcPr>
          <w:p w:rsidR="00CA1B55" w:rsidRPr="00CA1B55" w:rsidRDefault="00CA1B55" w:rsidP="00CA1B55">
            <w:pP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RATE</w:t>
            </w:r>
          </w:p>
        </w:tc>
      </w:tr>
      <w:tr w:rsidR="00CA1B55" w:rsidRPr="00CA1B55" w:rsidTr="00CA1B55">
        <w:trPr>
          <w:trHeight w:val="288"/>
        </w:trPr>
        <w:tc>
          <w:tcPr>
            <w:tcW w:w="57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MUTTON CURRY CUT 1 KG</w:t>
            </w:r>
          </w:p>
        </w:tc>
        <w:tc>
          <w:tcPr>
            <w:tcW w:w="515" w:type="dxa"/>
            <w:tcBorders>
              <w:top w:val="single" w:sz="8" w:space="0" w:color="auto"/>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428</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MUTTON BABY LEGS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376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MUTTON LEVER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PORK HAM SLICE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PORK 1KG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STEAKY BACON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54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PRAWNS CLEANED FROZEN 80/120 - IFB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84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PRAWNS  FRESH 16/20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PRAWNS CLEANED FROZEN 8/12 - IFB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85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PRAWNS CLEANED FROZEN 16/20 - IFB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71</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FISH RED SNAPPER WHOLE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20</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FISH SQUID TUBE FRESH CLEANED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105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FISH SURMAI (KING FISH) WHOLE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POMFRET 400/500gms - 1kg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68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POMFRET 300 / 400 GM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FISH LOBSTER WHOLE 400-500GM PER PC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BETKI FILLET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22</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PINK BASA IFB 2.5KG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1393</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lastRenderedPageBreak/>
              <w:t>FISH BEKTI FILLET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CHICKEN WHOLE WITH SKIN (SETH)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127</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 Curry cut-Seth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3034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 Wings(Fresh)- Seth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168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 Leg B/L- Seth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3050</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 Breast B/L- Seth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468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xml:space="preserve">Chicken Wings </w:t>
            </w:r>
            <w:proofErr w:type="spellStart"/>
            <w:r w:rsidRPr="00CA1B55">
              <w:rPr>
                <w:rFonts w:ascii="Calibri" w:hAnsi="Calibri" w:cs="Calibri"/>
                <w:color w:val="000000"/>
                <w:sz w:val="22"/>
                <w:szCs w:val="22"/>
                <w:lang w:val="en-IN" w:eastAsia="en-IN"/>
              </w:rPr>
              <w:t>Irani</w:t>
            </w:r>
            <w:proofErr w:type="spellEnd"/>
            <w:r w:rsidRPr="00CA1B55">
              <w:rPr>
                <w:rFonts w:ascii="Calibri" w:hAnsi="Calibri" w:cs="Calibri"/>
                <w:color w:val="000000"/>
                <w:sz w:val="22"/>
                <w:szCs w:val="22"/>
                <w:lang w:val="en-IN" w:eastAsia="en-IN"/>
              </w:rPr>
              <w:t xml:space="preserv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CHICKEN LEG BONELESS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 Curry cut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66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CHICKEN WHOLE WITH SKIN - IRANI 1KG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199</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xml:space="preserve">Chick. Breast B/L- </w:t>
            </w:r>
            <w:proofErr w:type="spellStart"/>
            <w:r w:rsidRPr="00CA1B55">
              <w:rPr>
                <w:rFonts w:ascii="Calibri" w:hAnsi="Calibri" w:cs="Calibri"/>
                <w:color w:val="000000"/>
                <w:sz w:val="22"/>
                <w:szCs w:val="22"/>
                <w:lang w:val="en-IN" w:eastAsia="en-IN"/>
              </w:rPr>
              <w:t>Irani</w:t>
            </w:r>
            <w:proofErr w:type="spellEnd"/>
            <w:r w:rsidRPr="00CA1B55">
              <w:rPr>
                <w:rFonts w:ascii="Calibri" w:hAnsi="Calibri" w:cs="Calibri"/>
                <w:color w:val="000000"/>
                <w:sz w:val="22"/>
                <w:szCs w:val="22"/>
                <w:lang w:val="en-IN" w:eastAsia="en-IN"/>
              </w:rPr>
              <w:t xml:space="preserv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448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 Leg B/L-</w:t>
            </w:r>
            <w:proofErr w:type="spellStart"/>
            <w:r w:rsidRPr="00CA1B55">
              <w:rPr>
                <w:rFonts w:ascii="Calibri" w:hAnsi="Calibri" w:cs="Calibri"/>
                <w:color w:val="000000"/>
                <w:sz w:val="22"/>
                <w:szCs w:val="22"/>
                <w:lang w:val="en-IN" w:eastAsia="en-IN"/>
              </w:rPr>
              <w:t>Irani</w:t>
            </w:r>
            <w:proofErr w:type="spellEnd"/>
            <w:r w:rsidRPr="00CA1B55">
              <w:rPr>
                <w:rFonts w:ascii="Calibri" w:hAnsi="Calibri" w:cs="Calibri"/>
                <w:color w:val="000000"/>
                <w:sz w:val="22"/>
                <w:szCs w:val="22"/>
                <w:lang w:val="en-IN" w:eastAsia="en-IN"/>
              </w:rPr>
              <w:t xml:space="preserv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2119</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 Curry cut-</w:t>
            </w:r>
            <w:proofErr w:type="spellStart"/>
            <w:r w:rsidRPr="00CA1B55">
              <w:rPr>
                <w:rFonts w:ascii="Calibri" w:hAnsi="Calibri" w:cs="Calibri"/>
                <w:color w:val="000000"/>
                <w:sz w:val="22"/>
                <w:szCs w:val="22"/>
                <w:lang w:val="en-IN" w:eastAsia="en-IN"/>
              </w:rPr>
              <w:t>Irani</w:t>
            </w:r>
            <w:proofErr w:type="spellEnd"/>
            <w:r w:rsidRPr="00CA1B55">
              <w:rPr>
                <w:rFonts w:ascii="Calibri" w:hAnsi="Calibri" w:cs="Calibri"/>
                <w:color w:val="000000"/>
                <w:sz w:val="22"/>
                <w:szCs w:val="22"/>
                <w:lang w:val="en-IN" w:eastAsia="en-IN"/>
              </w:rPr>
              <w:t xml:space="preserv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2813</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 Drumstick-</w:t>
            </w:r>
            <w:proofErr w:type="spellStart"/>
            <w:r w:rsidRPr="00CA1B55">
              <w:rPr>
                <w:rFonts w:ascii="Calibri" w:hAnsi="Calibri" w:cs="Calibri"/>
                <w:color w:val="000000"/>
                <w:sz w:val="22"/>
                <w:szCs w:val="22"/>
                <w:lang w:val="en-IN" w:eastAsia="en-IN"/>
              </w:rPr>
              <w:t>Irani</w:t>
            </w:r>
            <w:proofErr w:type="spellEnd"/>
            <w:r w:rsidRPr="00CA1B55">
              <w:rPr>
                <w:rFonts w:ascii="Calibri" w:hAnsi="Calibri" w:cs="Calibri"/>
                <w:color w:val="000000"/>
                <w:sz w:val="22"/>
                <w:szCs w:val="22"/>
                <w:lang w:val="en-IN" w:eastAsia="en-IN"/>
              </w:rPr>
              <w:t xml:space="preserv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single" w:sz="8" w:space="0" w:color="auto"/>
              <w:bottom w:val="single" w:sz="8"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EGGS 1 NO</w:t>
            </w:r>
          </w:p>
        </w:tc>
        <w:tc>
          <w:tcPr>
            <w:tcW w:w="515" w:type="dxa"/>
            <w:tcBorders>
              <w:top w:val="nil"/>
              <w:left w:val="nil"/>
              <w:bottom w:val="single" w:sz="8"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NOS</w:t>
            </w:r>
          </w:p>
        </w:tc>
        <w:tc>
          <w:tcPr>
            <w:tcW w:w="700" w:type="dxa"/>
            <w:tcBorders>
              <w:top w:val="nil"/>
              <w:left w:val="nil"/>
              <w:bottom w:val="single" w:sz="8"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122760</w:t>
            </w:r>
          </w:p>
        </w:tc>
        <w:tc>
          <w:tcPr>
            <w:tcW w:w="960" w:type="dxa"/>
            <w:tcBorders>
              <w:top w:val="nil"/>
              <w:left w:val="nil"/>
              <w:bottom w:val="single" w:sz="8"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c>
          <w:tcPr>
            <w:tcW w:w="515"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c>
          <w:tcPr>
            <w:tcW w:w="700" w:type="dxa"/>
            <w:tcBorders>
              <w:top w:val="nil"/>
              <w:left w:val="nil"/>
              <w:bottom w:val="nil"/>
              <w:right w:val="nil"/>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p>
        </w:tc>
        <w:tc>
          <w:tcPr>
            <w:tcW w:w="960"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r>
      <w:tr w:rsidR="00CA1B55" w:rsidRPr="00CA1B55" w:rsidTr="00CA1B55">
        <w:trPr>
          <w:trHeight w:val="300"/>
        </w:trPr>
        <w:tc>
          <w:tcPr>
            <w:tcW w:w="5756" w:type="dxa"/>
            <w:tcBorders>
              <w:top w:val="single" w:sz="8" w:space="0" w:color="auto"/>
              <w:left w:val="single" w:sz="8" w:space="0" w:color="auto"/>
              <w:bottom w:val="single" w:sz="8" w:space="0" w:color="auto"/>
              <w:right w:val="nil"/>
            </w:tcBorders>
            <w:shd w:val="clear" w:color="auto" w:fill="auto"/>
            <w:noWrap/>
            <w:vAlign w:val="bottom"/>
            <w:hideMark/>
          </w:tcPr>
          <w:p w:rsidR="00CA1B55" w:rsidRPr="00CA1B55" w:rsidRDefault="00CA1B55" w:rsidP="00CA1B55">
            <w:pPr>
              <w:rPr>
                <w:rFonts w:ascii="Arial" w:hAnsi="Arial" w:cs="Arial"/>
                <w:b/>
                <w:bCs/>
                <w:color w:val="000000"/>
                <w:sz w:val="20"/>
                <w:szCs w:val="20"/>
                <w:lang w:val="en-IN" w:eastAsia="en-IN"/>
              </w:rPr>
            </w:pPr>
            <w:r w:rsidRPr="00CA1B55">
              <w:rPr>
                <w:rFonts w:ascii="Arial" w:hAnsi="Arial" w:cs="Arial"/>
                <w:b/>
                <w:bCs/>
                <w:color w:val="000000"/>
                <w:sz w:val="20"/>
                <w:szCs w:val="20"/>
                <w:lang w:eastAsia="en-IN"/>
              </w:rPr>
              <w:t>FROZEN FOOD - COMMISSORY</w:t>
            </w:r>
          </w:p>
        </w:tc>
        <w:tc>
          <w:tcPr>
            <w:tcW w:w="515" w:type="dxa"/>
            <w:tcBorders>
              <w:top w:val="single" w:sz="8" w:space="0" w:color="auto"/>
              <w:left w:val="nil"/>
              <w:bottom w:val="single" w:sz="8" w:space="0" w:color="auto"/>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c>
          <w:tcPr>
            <w:tcW w:w="700" w:type="dxa"/>
            <w:tcBorders>
              <w:top w:val="single" w:sz="8" w:space="0" w:color="auto"/>
              <w:left w:val="nil"/>
              <w:bottom w:val="single" w:sz="8" w:space="0" w:color="auto"/>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single" w:sz="8" w:space="0" w:color="auto"/>
              <w:bottom w:val="nil"/>
              <w:right w:val="single" w:sz="4" w:space="0" w:color="auto"/>
            </w:tcBorders>
            <w:shd w:val="clear" w:color="000000" w:fill="FFFF00"/>
            <w:noWrap/>
            <w:vAlign w:val="bottom"/>
            <w:hideMark/>
          </w:tcPr>
          <w:p w:rsidR="00CA1B55" w:rsidRPr="00CA1B55" w:rsidRDefault="00CA1B55" w:rsidP="00CA1B55">
            <w:pP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IT_DESC</w:t>
            </w:r>
          </w:p>
        </w:tc>
        <w:tc>
          <w:tcPr>
            <w:tcW w:w="515" w:type="dxa"/>
            <w:tcBorders>
              <w:top w:val="nil"/>
              <w:left w:val="nil"/>
              <w:bottom w:val="nil"/>
              <w:right w:val="single" w:sz="4" w:space="0" w:color="auto"/>
            </w:tcBorders>
            <w:shd w:val="clear" w:color="000000" w:fill="FFFF00"/>
            <w:noWrap/>
            <w:vAlign w:val="bottom"/>
            <w:hideMark/>
          </w:tcPr>
          <w:p w:rsidR="00CA1B55" w:rsidRPr="00CA1B55" w:rsidRDefault="00CA1B55" w:rsidP="00CA1B55">
            <w:pP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UOM</w:t>
            </w:r>
          </w:p>
        </w:tc>
        <w:tc>
          <w:tcPr>
            <w:tcW w:w="700" w:type="dxa"/>
            <w:tcBorders>
              <w:top w:val="nil"/>
              <w:left w:val="nil"/>
              <w:bottom w:val="nil"/>
              <w:right w:val="single" w:sz="4" w:space="0" w:color="auto"/>
            </w:tcBorders>
            <w:shd w:val="clear" w:color="000000" w:fill="FFFF00"/>
            <w:noWrap/>
            <w:vAlign w:val="bottom"/>
            <w:hideMark/>
          </w:tcPr>
          <w:p w:rsidR="00CA1B55" w:rsidRPr="00CA1B55" w:rsidRDefault="00CA1B55" w:rsidP="00CA1B55">
            <w:pPr>
              <w:jc w:val="cente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QTY</w:t>
            </w:r>
          </w:p>
        </w:tc>
        <w:tc>
          <w:tcPr>
            <w:tcW w:w="960" w:type="dxa"/>
            <w:tcBorders>
              <w:top w:val="nil"/>
              <w:left w:val="nil"/>
              <w:bottom w:val="nil"/>
              <w:right w:val="single" w:sz="8" w:space="0" w:color="auto"/>
            </w:tcBorders>
            <w:shd w:val="clear" w:color="000000" w:fill="FFFF00"/>
            <w:noWrap/>
            <w:vAlign w:val="bottom"/>
            <w:hideMark/>
          </w:tcPr>
          <w:p w:rsidR="00CA1B55" w:rsidRPr="00CA1B55" w:rsidRDefault="00CA1B55" w:rsidP="00CA1B55">
            <w:pP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RATE</w:t>
            </w:r>
          </w:p>
        </w:tc>
      </w:tr>
      <w:tr w:rsidR="00CA1B55" w:rsidRPr="00CA1B55" w:rsidTr="00CA1B55">
        <w:trPr>
          <w:trHeight w:val="288"/>
        </w:trPr>
        <w:tc>
          <w:tcPr>
            <w:tcW w:w="57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FRENCH FRIES 9 MM 2.5KG 1 PK</w:t>
            </w:r>
          </w:p>
        </w:tc>
        <w:tc>
          <w:tcPr>
            <w:tcW w:w="515" w:type="dxa"/>
            <w:tcBorders>
              <w:top w:val="single" w:sz="8" w:space="0" w:color="auto"/>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474</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VEG BURGER PATTI 1.2 KG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SUPER POTATO WEDGES 2.5 KG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60</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ROSTI ROUND (HASS BROWN) MAC 1.5 kg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750</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AMERICAN CORN FROZEN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2124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FILO PASTRY375 GM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29</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VEG NUGGETS 1 KG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191</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POTATO CHEESE SHOTS 1KG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101</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FRENCH FRIES 2.5KG 6MM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WONTON SHEET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54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SPRING ROLL SHEET 550 GM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143</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GREEN PEAS FROZEN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2628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SAMOSA PATTI SWITZ (3X10) 500GMS</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CHICKEN VALUE SAUSAGES 1.5KG - VENKYS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498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VENKYS CHICKEN BURGER PATTY 1.5KGS</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CHICKEN NUGGETS REGULAR 1.5 KG- VENKYS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SAUSAGE REGULAR 300 GM - VENKYS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CHICKEN PEPPERONI 1KG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CHICKEN CHEESE SALAMI 1KG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single" w:sz="8" w:space="0" w:color="auto"/>
              <w:bottom w:val="single" w:sz="8"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CHICKEN CHILLI SALAMI 1 KG 1 PK</w:t>
            </w:r>
          </w:p>
        </w:tc>
        <w:tc>
          <w:tcPr>
            <w:tcW w:w="515" w:type="dxa"/>
            <w:tcBorders>
              <w:top w:val="nil"/>
              <w:left w:val="nil"/>
              <w:bottom w:val="single" w:sz="8"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8"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12</w:t>
            </w:r>
          </w:p>
        </w:tc>
        <w:tc>
          <w:tcPr>
            <w:tcW w:w="960" w:type="dxa"/>
            <w:tcBorders>
              <w:top w:val="nil"/>
              <w:left w:val="nil"/>
              <w:bottom w:val="single" w:sz="8"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c>
          <w:tcPr>
            <w:tcW w:w="515"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c>
          <w:tcPr>
            <w:tcW w:w="700"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c>
          <w:tcPr>
            <w:tcW w:w="960"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r>
      <w:tr w:rsidR="00CA1B55" w:rsidRPr="00CA1B55" w:rsidTr="00CA1B55">
        <w:trPr>
          <w:trHeight w:val="300"/>
        </w:trPr>
        <w:tc>
          <w:tcPr>
            <w:tcW w:w="5756" w:type="dxa"/>
            <w:tcBorders>
              <w:top w:val="single" w:sz="8" w:space="0" w:color="auto"/>
              <w:left w:val="single" w:sz="8" w:space="0" w:color="auto"/>
              <w:bottom w:val="single" w:sz="8" w:space="0" w:color="auto"/>
              <w:right w:val="nil"/>
            </w:tcBorders>
            <w:shd w:val="clear" w:color="auto" w:fill="auto"/>
            <w:noWrap/>
            <w:vAlign w:val="bottom"/>
            <w:hideMark/>
          </w:tcPr>
          <w:p w:rsidR="00CA1B55" w:rsidRPr="00CA1B55" w:rsidRDefault="00CA1B55" w:rsidP="00CA1B55">
            <w:pPr>
              <w:rPr>
                <w:rFonts w:ascii="Arial" w:hAnsi="Arial" w:cs="Arial"/>
                <w:b/>
                <w:bCs/>
                <w:color w:val="000000"/>
                <w:sz w:val="20"/>
                <w:szCs w:val="20"/>
                <w:lang w:val="en-IN" w:eastAsia="en-IN"/>
              </w:rPr>
            </w:pPr>
            <w:r w:rsidRPr="00CA1B55">
              <w:rPr>
                <w:rFonts w:ascii="Arial" w:hAnsi="Arial" w:cs="Arial"/>
                <w:b/>
                <w:bCs/>
                <w:color w:val="000000"/>
                <w:sz w:val="20"/>
                <w:szCs w:val="20"/>
                <w:lang w:eastAsia="en-IN"/>
              </w:rPr>
              <w:t>DAIRY &amp; MILK PRODUCT</w:t>
            </w:r>
          </w:p>
        </w:tc>
        <w:tc>
          <w:tcPr>
            <w:tcW w:w="515" w:type="dxa"/>
            <w:tcBorders>
              <w:top w:val="single" w:sz="8" w:space="0" w:color="auto"/>
              <w:left w:val="nil"/>
              <w:bottom w:val="single" w:sz="8" w:space="0" w:color="auto"/>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c>
          <w:tcPr>
            <w:tcW w:w="700" w:type="dxa"/>
            <w:tcBorders>
              <w:top w:val="single" w:sz="8" w:space="0" w:color="auto"/>
              <w:left w:val="nil"/>
              <w:bottom w:val="single" w:sz="8" w:space="0" w:color="auto"/>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single" w:sz="8" w:space="0" w:color="auto"/>
              <w:bottom w:val="nil"/>
              <w:right w:val="single" w:sz="4" w:space="0" w:color="auto"/>
            </w:tcBorders>
            <w:shd w:val="clear" w:color="000000" w:fill="FFFF00"/>
            <w:noWrap/>
            <w:vAlign w:val="bottom"/>
            <w:hideMark/>
          </w:tcPr>
          <w:p w:rsidR="00CA1B55" w:rsidRPr="00CA1B55" w:rsidRDefault="00CA1B55" w:rsidP="00CA1B55">
            <w:pPr>
              <w:jc w:val="cente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IT_DESC</w:t>
            </w:r>
          </w:p>
        </w:tc>
        <w:tc>
          <w:tcPr>
            <w:tcW w:w="515" w:type="dxa"/>
            <w:tcBorders>
              <w:top w:val="nil"/>
              <w:left w:val="nil"/>
              <w:bottom w:val="nil"/>
              <w:right w:val="single" w:sz="4" w:space="0" w:color="auto"/>
            </w:tcBorders>
            <w:shd w:val="clear" w:color="000000" w:fill="FFFF00"/>
            <w:noWrap/>
            <w:vAlign w:val="bottom"/>
            <w:hideMark/>
          </w:tcPr>
          <w:p w:rsidR="00CA1B55" w:rsidRPr="00CA1B55" w:rsidRDefault="00CA1B55" w:rsidP="00CA1B55">
            <w:pPr>
              <w:jc w:val="cente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UOM</w:t>
            </w:r>
          </w:p>
        </w:tc>
        <w:tc>
          <w:tcPr>
            <w:tcW w:w="700" w:type="dxa"/>
            <w:tcBorders>
              <w:top w:val="nil"/>
              <w:left w:val="nil"/>
              <w:bottom w:val="nil"/>
              <w:right w:val="single" w:sz="4" w:space="0" w:color="auto"/>
            </w:tcBorders>
            <w:shd w:val="clear" w:color="000000" w:fill="FFFF00"/>
            <w:noWrap/>
            <w:vAlign w:val="bottom"/>
            <w:hideMark/>
          </w:tcPr>
          <w:p w:rsidR="00CA1B55" w:rsidRPr="00CA1B55" w:rsidRDefault="00CA1B55" w:rsidP="00CA1B55">
            <w:pPr>
              <w:jc w:val="cente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QTY</w:t>
            </w:r>
          </w:p>
        </w:tc>
        <w:tc>
          <w:tcPr>
            <w:tcW w:w="960" w:type="dxa"/>
            <w:tcBorders>
              <w:top w:val="nil"/>
              <w:left w:val="nil"/>
              <w:bottom w:val="nil"/>
              <w:right w:val="single" w:sz="8" w:space="0" w:color="auto"/>
            </w:tcBorders>
            <w:shd w:val="clear" w:color="000000" w:fill="FFFF00"/>
            <w:noWrap/>
            <w:vAlign w:val="bottom"/>
            <w:hideMark/>
          </w:tcPr>
          <w:p w:rsidR="00CA1B55" w:rsidRPr="00CA1B55" w:rsidRDefault="00CA1B55" w:rsidP="00CA1B55">
            <w:pPr>
              <w:jc w:val="cente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RATE</w:t>
            </w:r>
          </w:p>
        </w:tc>
      </w:tr>
      <w:tr w:rsidR="00CA1B55" w:rsidRPr="00CA1B55" w:rsidTr="00CA1B55">
        <w:trPr>
          <w:trHeight w:val="288"/>
        </w:trPr>
        <w:tc>
          <w:tcPr>
            <w:tcW w:w="57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WHITE BUTTER 1 KG</w:t>
            </w:r>
          </w:p>
        </w:tc>
        <w:tc>
          <w:tcPr>
            <w:tcW w:w="515" w:type="dxa"/>
            <w:tcBorders>
              <w:top w:val="single" w:sz="8" w:space="0" w:color="auto"/>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lastRenderedPageBreak/>
              <w:t>AMUL BUTTER  BUSTER 10 GM  ( CHIPLET)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491</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AMUL BUTTER 500 GRM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186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AMUL BUTTER 500 GM (WITHOU COVER)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3296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DELICIOUS BUTTER 500 GRM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AMUL BUTTER 100 GRM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745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PEANUT BUTTER 510 GMS 1 TIN</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TIN</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PEANUT BUTTER 340 GMS 1 TIN</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BTL</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BRIE 125GM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68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MUSTARD GAUDA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MASCARPONE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FETA 500 GMS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41</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GOUDA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EMMENTHEAL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ENGLISH CHEDDAR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EDAM BALL [ 1 KG ]</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PARMESAN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22</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CREAM GOLOKU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17</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CHEDDAR YELLOW-1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19</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FETA KGS 1PK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3</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CHEESE BOCCONCINI 400 GMS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WHIP TOPPING CREAM 2kg - RICH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607</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MAWA PLAIN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695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MAWA HARIYALI(GULAB JAMUN)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378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TOFU LOOSE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CURD LOOSE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8037</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PANEER MALAI 1 KG</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8076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MILK AMUL TAZA 1 LT</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LTR</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43699</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MILK AMUL GOLD 5LTR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1661</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CURD SHRADDHA 1KG PKT</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KGS</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3594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MILK TAZA SHRADDHA 1LTR</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LTR</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7980</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single" w:sz="8" w:space="0" w:color="auto"/>
              <w:bottom w:val="single" w:sz="8"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MILK AMUL GOLD 6LTR 1 PK</w:t>
            </w:r>
          </w:p>
        </w:tc>
        <w:tc>
          <w:tcPr>
            <w:tcW w:w="515" w:type="dxa"/>
            <w:tcBorders>
              <w:top w:val="nil"/>
              <w:left w:val="nil"/>
              <w:bottom w:val="single" w:sz="8"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8"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358</w:t>
            </w:r>
          </w:p>
        </w:tc>
        <w:tc>
          <w:tcPr>
            <w:tcW w:w="960" w:type="dxa"/>
            <w:tcBorders>
              <w:top w:val="nil"/>
              <w:left w:val="nil"/>
              <w:bottom w:val="single" w:sz="8"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c>
          <w:tcPr>
            <w:tcW w:w="515"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c>
          <w:tcPr>
            <w:tcW w:w="700"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c>
          <w:tcPr>
            <w:tcW w:w="960" w:type="dxa"/>
            <w:tcBorders>
              <w:top w:val="nil"/>
              <w:left w:val="nil"/>
              <w:bottom w:val="nil"/>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p>
        </w:tc>
      </w:tr>
      <w:tr w:rsidR="00CA1B55" w:rsidRPr="00CA1B55" w:rsidTr="00CA1B55">
        <w:trPr>
          <w:trHeight w:val="300"/>
        </w:trPr>
        <w:tc>
          <w:tcPr>
            <w:tcW w:w="5756" w:type="dxa"/>
            <w:tcBorders>
              <w:top w:val="single" w:sz="8" w:space="0" w:color="auto"/>
              <w:left w:val="single" w:sz="8" w:space="0" w:color="auto"/>
              <w:bottom w:val="single" w:sz="8" w:space="0" w:color="auto"/>
              <w:right w:val="nil"/>
            </w:tcBorders>
            <w:shd w:val="clear" w:color="auto" w:fill="auto"/>
            <w:noWrap/>
            <w:vAlign w:val="bottom"/>
            <w:hideMark/>
          </w:tcPr>
          <w:p w:rsidR="00CA1B55" w:rsidRPr="00CA1B55" w:rsidRDefault="00CA1B55" w:rsidP="00CA1B55">
            <w:pPr>
              <w:rPr>
                <w:rFonts w:ascii="Arial" w:hAnsi="Arial" w:cs="Arial"/>
                <w:b/>
                <w:bCs/>
                <w:color w:val="000000"/>
                <w:sz w:val="20"/>
                <w:szCs w:val="20"/>
                <w:lang w:val="en-IN" w:eastAsia="en-IN"/>
              </w:rPr>
            </w:pPr>
            <w:r w:rsidRPr="00CA1B55">
              <w:rPr>
                <w:rFonts w:ascii="Arial" w:hAnsi="Arial" w:cs="Arial"/>
                <w:b/>
                <w:bCs/>
                <w:color w:val="000000"/>
                <w:sz w:val="20"/>
                <w:szCs w:val="20"/>
                <w:lang w:eastAsia="en-IN"/>
              </w:rPr>
              <w:t>ICE CREMS</w:t>
            </w:r>
          </w:p>
        </w:tc>
        <w:tc>
          <w:tcPr>
            <w:tcW w:w="515" w:type="dxa"/>
            <w:tcBorders>
              <w:top w:val="single" w:sz="8" w:space="0" w:color="auto"/>
              <w:left w:val="nil"/>
              <w:bottom w:val="single" w:sz="8" w:space="0" w:color="auto"/>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c>
          <w:tcPr>
            <w:tcW w:w="700" w:type="dxa"/>
            <w:tcBorders>
              <w:top w:val="single" w:sz="8" w:space="0" w:color="auto"/>
              <w:left w:val="nil"/>
              <w:bottom w:val="single" w:sz="8" w:space="0" w:color="auto"/>
              <w:right w:val="nil"/>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single" w:sz="8" w:space="0" w:color="auto"/>
              <w:bottom w:val="nil"/>
              <w:right w:val="single" w:sz="4" w:space="0" w:color="auto"/>
            </w:tcBorders>
            <w:shd w:val="clear" w:color="000000" w:fill="FFFF00"/>
            <w:noWrap/>
            <w:vAlign w:val="bottom"/>
            <w:hideMark/>
          </w:tcPr>
          <w:p w:rsidR="00CA1B55" w:rsidRPr="00CA1B55" w:rsidRDefault="00CA1B55" w:rsidP="00CA1B55">
            <w:pP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IT_DESC</w:t>
            </w:r>
          </w:p>
        </w:tc>
        <w:tc>
          <w:tcPr>
            <w:tcW w:w="515" w:type="dxa"/>
            <w:tcBorders>
              <w:top w:val="nil"/>
              <w:left w:val="nil"/>
              <w:bottom w:val="nil"/>
              <w:right w:val="single" w:sz="4" w:space="0" w:color="auto"/>
            </w:tcBorders>
            <w:shd w:val="clear" w:color="000000" w:fill="FFFF00"/>
            <w:noWrap/>
            <w:vAlign w:val="bottom"/>
            <w:hideMark/>
          </w:tcPr>
          <w:p w:rsidR="00CA1B55" w:rsidRPr="00CA1B55" w:rsidRDefault="00CA1B55" w:rsidP="00CA1B55">
            <w:pP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UOM</w:t>
            </w:r>
          </w:p>
        </w:tc>
        <w:tc>
          <w:tcPr>
            <w:tcW w:w="700" w:type="dxa"/>
            <w:tcBorders>
              <w:top w:val="nil"/>
              <w:left w:val="nil"/>
              <w:bottom w:val="nil"/>
              <w:right w:val="single" w:sz="4" w:space="0" w:color="auto"/>
            </w:tcBorders>
            <w:shd w:val="clear" w:color="000000" w:fill="FFFF00"/>
            <w:noWrap/>
            <w:vAlign w:val="bottom"/>
            <w:hideMark/>
          </w:tcPr>
          <w:p w:rsidR="00CA1B55" w:rsidRPr="00CA1B55" w:rsidRDefault="00CA1B55" w:rsidP="00CA1B55">
            <w:pPr>
              <w:jc w:val="cente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QTY</w:t>
            </w:r>
          </w:p>
        </w:tc>
        <w:tc>
          <w:tcPr>
            <w:tcW w:w="960" w:type="dxa"/>
            <w:tcBorders>
              <w:top w:val="nil"/>
              <w:left w:val="nil"/>
              <w:bottom w:val="nil"/>
              <w:right w:val="single" w:sz="8" w:space="0" w:color="auto"/>
            </w:tcBorders>
            <w:shd w:val="clear" w:color="000000" w:fill="FFFF00"/>
            <w:noWrap/>
            <w:vAlign w:val="bottom"/>
            <w:hideMark/>
          </w:tcPr>
          <w:p w:rsidR="00CA1B55" w:rsidRPr="00CA1B55" w:rsidRDefault="00CA1B55" w:rsidP="00CA1B55">
            <w:pPr>
              <w:rPr>
                <w:rFonts w:ascii="Calibri" w:hAnsi="Calibri" w:cs="Calibri"/>
                <w:b/>
                <w:bCs/>
                <w:color w:val="000000"/>
                <w:sz w:val="22"/>
                <w:szCs w:val="22"/>
                <w:lang w:val="en-IN" w:eastAsia="en-IN"/>
              </w:rPr>
            </w:pPr>
            <w:r w:rsidRPr="00CA1B55">
              <w:rPr>
                <w:rFonts w:ascii="Calibri" w:hAnsi="Calibri" w:cs="Calibri"/>
                <w:b/>
                <w:bCs/>
                <w:color w:val="000000"/>
                <w:sz w:val="22"/>
                <w:szCs w:val="22"/>
                <w:lang w:val="en-IN" w:eastAsia="en-IN"/>
              </w:rPr>
              <w:t>RATE</w:t>
            </w:r>
          </w:p>
        </w:tc>
      </w:tr>
      <w:tr w:rsidR="00CA1B55" w:rsidRPr="00CA1B55" w:rsidTr="00CA1B55">
        <w:trPr>
          <w:trHeight w:val="288"/>
        </w:trPr>
        <w:tc>
          <w:tcPr>
            <w:tcW w:w="57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PINEAPPLE HZ (HAPPINEZ)5 LTR-VADILAL 1 PK</w:t>
            </w:r>
          </w:p>
        </w:tc>
        <w:tc>
          <w:tcPr>
            <w:tcW w:w="515" w:type="dxa"/>
            <w:tcBorders>
              <w:top w:val="single" w:sz="8" w:space="0" w:color="auto"/>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COOKIES&amp;CREAM HZ (HAPPINEZ)5 LTR -VADILA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BLACK CURRANT HZ (HAPPINEZ)5 LTR-VADILAL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CHOCOLATECHIPS HZ(HAPPINEZ) 5LTR-VADILAL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157</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SUPER COFFEE HZ (HAPPINEZ)5 LTR-VADILAL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124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AMERICAN NUTS 5 LTR - VADILAL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37</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lastRenderedPageBreak/>
              <w:t>ICE CREAM KAJU DRAKSH 5 LTR - VADILAL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96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REAL KESAR PISTA 5 LTR - VADILAL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114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BUTTER SCOTCH 5 LTR - VADILAL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125</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VANILLA 5 LTR - VADILAL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262</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RAJBHOG 5 LTR - VADILAL 1 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PKT</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104</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REAL MANGO 5 LTR VADILAL 1PK</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126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288"/>
        </w:trPr>
        <w:tc>
          <w:tcPr>
            <w:tcW w:w="5756" w:type="dxa"/>
            <w:tcBorders>
              <w:top w:val="nil"/>
              <w:left w:val="single" w:sz="8" w:space="0" w:color="auto"/>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ICE CREAM RIPE STRAWBERRY 5 LTR VADILAL</w:t>
            </w:r>
          </w:p>
        </w:tc>
        <w:tc>
          <w:tcPr>
            <w:tcW w:w="515"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PK</w:t>
            </w:r>
          </w:p>
        </w:tc>
        <w:tc>
          <w:tcPr>
            <w:tcW w:w="700" w:type="dxa"/>
            <w:tcBorders>
              <w:top w:val="nil"/>
              <w:left w:val="nil"/>
              <w:bottom w:val="single" w:sz="4"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116</w:t>
            </w:r>
          </w:p>
        </w:tc>
        <w:tc>
          <w:tcPr>
            <w:tcW w:w="960" w:type="dxa"/>
            <w:tcBorders>
              <w:top w:val="nil"/>
              <w:left w:val="nil"/>
              <w:bottom w:val="single" w:sz="4"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r w:rsidR="00CA1B55" w:rsidRPr="00CA1B55" w:rsidTr="00CA1B55">
        <w:trPr>
          <w:trHeight w:val="300"/>
        </w:trPr>
        <w:tc>
          <w:tcPr>
            <w:tcW w:w="5756" w:type="dxa"/>
            <w:tcBorders>
              <w:top w:val="nil"/>
              <w:left w:val="single" w:sz="8" w:space="0" w:color="auto"/>
              <w:bottom w:val="single" w:sz="8"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KULFI MAWA CANDY (1X10) - VADILAL 1 BX</w:t>
            </w:r>
          </w:p>
        </w:tc>
        <w:tc>
          <w:tcPr>
            <w:tcW w:w="515" w:type="dxa"/>
            <w:tcBorders>
              <w:top w:val="nil"/>
              <w:left w:val="nil"/>
              <w:bottom w:val="single" w:sz="8" w:space="0" w:color="auto"/>
              <w:right w:val="single" w:sz="4"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BX</w:t>
            </w:r>
          </w:p>
        </w:tc>
        <w:tc>
          <w:tcPr>
            <w:tcW w:w="700" w:type="dxa"/>
            <w:tcBorders>
              <w:top w:val="nil"/>
              <w:left w:val="nil"/>
              <w:bottom w:val="single" w:sz="8" w:space="0" w:color="auto"/>
              <w:right w:val="single" w:sz="4" w:space="0" w:color="auto"/>
            </w:tcBorders>
            <w:shd w:val="clear" w:color="auto" w:fill="auto"/>
            <w:noWrap/>
            <w:vAlign w:val="bottom"/>
            <w:hideMark/>
          </w:tcPr>
          <w:p w:rsidR="00CA1B55" w:rsidRPr="00CA1B55" w:rsidRDefault="00CA1B55" w:rsidP="00CA1B55">
            <w:pPr>
              <w:jc w:val="cente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44</w:t>
            </w:r>
          </w:p>
        </w:tc>
        <w:tc>
          <w:tcPr>
            <w:tcW w:w="960" w:type="dxa"/>
            <w:tcBorders>
              <w:top w:val="nil"/>
              <w:left w:val="nil"/>
              <w:bottom w:val="single" w:sz="8" w:space="0" w:color="auto"/>
              <w:right w:val="single" w:sz="8" w:space="0" w:color="auto"/>
            </w:tcBorders>
            <w:shd w:val="clear" w:color="auto" w:fill="auto"/>
            <w:noWrap/>
            <w:vAlign w:val="bottom"/>
            <w:hideMark/>
          </w:tcPr>
          <w:p w:rsidR="00CA1B55" w:rsidRPr="00CA1B55" w:rsidRDefault="00CA1B55" w:rsidP="00CA1B55">
            <w:pPr>
              <w:rPr>
                <w:rFonts w:ascii="Calibri" w:hAnsi="Calibri" w:cs="Calibri"/>
                <w:color w:val="000000"/>
                <w:sz w:val="22"/>
                <w:szCs w:val="22"/>
                <w:lang w:val="en-IN" w:eastAsia="en-IN"/>
              </w:rPr>
            </w:pPr>
            <w:r w:rsidRPr="00CA1B55">
              <w:rPr>
                <w:rFonts w:ascii="Calibri" w:hAnsi="Calibri" w:cs="Calibri"/>
                <w:color w:val="000000"/>
                <w:sz w:val="22"/>
                <w:szCs w:val="22"/>
                <w:lang w:val="en-IN" w:eastAsia="en-IN"/>
              </w:rPr>
              <w:t> </w:t>
            </w:r>
          </w:p>
        </w:tc>
      </w:tr>
    </w:tbl>
    <w:p w:rsidR="001C5D63" w:rsidRDefault="001C5D63" w:rsidP="002C3599">
      <w:pPr>
        <w:jc w:val="both"/>
        <w:rPr>
          <w:rFonts w:asciiTheme="majorBidi" w:hAnsiTheme="majorBidi" w:cstheme="majorBidi"/>
        </w:rPr>
      </w:pPr>
    </w:p>
    <w:p w:rsidR="00CA1B55" w:rsidRDefault="00CA1B55"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64781C">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64781C">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64781C">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64781C">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64781C">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64781C">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64781C">
            <w:pPr>
              <w:rPr>
                <w:rFonts w:asciiTheme="majorBidi" w:hAnsiTheme="majorBidi" w:cstheme="majorBidi"/>
                <w:color w:val="000000"/>
              </w:rPr>
            </w:pPr>
          </w:p>
        </w:tc>
      </w:tr>
      <w:tr w:rsidR="001C5D63" w:rsidRPr="00132D13" w:rsidTr="0064781C">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64781C">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64781C">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D1358"/>
    <w:rsid w:val="000F4351"/>
    <w:rsid w:val="00132D13"/>
    <w:rsid w:val="00143115"/>
    <w:rsid w:val="001C5D63"/>
    <w:rsid w:val="00212B11"/>
    <w:rsid w:val="00215FB8"/>
    <w:rsid w:val="002C152E"/>
    <w:rsid w:val="002C3599"/>
    <w:rsid w:val="002D5BE3"/>
    <w:rsid w:val="002E4063"/>
    <w:rsid w:val="002F525B"/>
    <w:rsid w:val="00341F15"/>
    <w:rsid w:val="00426C98"/>
    <w:rsid w:val="00464FDD"/>
    <w:rsid w:val="00476184"/>
    <w:rsid w:val="00480350"/>
    <w:rsid w:val="0049660B"/>
    <w:rsid w:val="004A646B"/>
    <w:rsid w:val="004F5965"/>
    <w:rsid w:val="00533B22"/>
    <w:rsid w:val="00580254"/>
    <w:rsid w:val="005B00D6"/>
    <w:rsid w:val="005B01DB"/>
    <w:rsid w:val="005D4722"/>
    <w:rsid w:val="005E7F40"/>
    <w:rsid w:val="00636A17"/>
    <w:rsid w:val="00646D42"/>
    <w:rsid w:val="0064781C"/>
    <w:rsid w:val="00670D22"/>
    <w:rsid w:val="00686F40"/>
    <w:rsid w:val="006913BC"/>
    <w:rsid w:val="00693159"/>
    <w:rsid w:val="006B1DC0"/>
    <w:rsid w:val="006B7105"/>
    <w:rsid w:val="0070365E"/>
    <w:rsid w:val="00710EA1"/>
    <w:rsid w:val="0073044C"/>
    <w:rsid w:val="007623BE"/>
    <w:rsid w:val="0076391F"/>
    <w:rsid w:val="00784647"/>
    <w:rsid w:val="007B22F0"/>
    <w:rsid w:val="007D7F96"/>
    <w:rsid w:val="008910A3"/>
    <w:rsid w:val="008A54DC"/>
    <w:rsid w:val="008A77F9"/>
    <w:rsid w:val="00942929"/>
    <w:rsid w:val="0096699A"/>
    <w:rsid w:val="0097455D"/>
    <w:rsid w:val="009A759F"/>
    <w:rsid w:val="009B6D32"/>
    <w:rsid w:val="00A26215"/>
    <w:rsid w:val="00A70ADA"/>
    <w:rsid w:val="00AA06CF"/>
    <w:rsid w:val="00AB5291"/>
    <w:rsid w:val="00B224E2"/>
    <w:rsid w:val="00B36349"/>
    <w:rsid w:val="00B55767"/>
    <w:rsid w:val="00B571D6"/>
    <w:rsid w:val="00B95947"/>
    <w:rsid w:val="00BA60D0"/>
    <w:rsid w:val="00BF3D21"/>
    <w:rsid w:val="00CA1B55"/>
    <w:rsid w:val="00CB0C8B"/>
    <w:rsid w:val="00D03B6F"/>
    <w:rsid w:val="00D47290"/>
    <w:rsid w:val="00DB0119"/>
    <w:rsid w:val="00DC53A6"/>
    <w:rsid w:val="00E221F7"/>
    <w:rsid w:val="00E3505E"/>
    <w:rsid w:val="00E52C64"/>
    <w:rsid w:val="00EA2C65"/>
    <w:rsid w:val="00EF5678"/>
    <w:rsid w:val="00F15906"/>
    <w:rsid w:val="00F344F0"/>
    <w:rsid w:val="00F70C19"/>
    <w:rsid w:val="00F726DC"/>
    <w:rsid w:val="00FA7396"/>
    <w:rsid w:val="00FB3676"/>
    <w:rsid w:val="00FB727F"/>
    <w:rsid w:val="00FF1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9782">
      <w:bodyDiv w:val="1"/>
      <w:marLeft w:val="0"/>
      <w:marRight w:val="0"/>
      <w:marTop w:val="0"/>
      <w:marBottom w:val="0"/>
      <w:divBdr>
        <w:top w:val="none" w:sz="0" w:space="0" w:color="auto"/>
        <w:left w:val="none" w:sz="0" w:space="0" w:color="auto"/>
        <w:bottom w:val="none" w:sz="0" w:space="0" w:color="auto"/>
        <w:right w:val="none" w:sz="0" w:space="0" w:color="auto"/>
      </w:divBdr>
    </w:div>
    <w:div w:id="131170955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A479-B825-4A51-BB35-3C66E1EB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2022-12-15T07:42:00Z</dcterms:created>
  <dcterms:modified xsi:type="dcterms:W3CDTF">2023-01-05T13:09:00Z</dcterms:modified>
</cp:coreProperties>
</file>